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26AA6A" w14:textId="77777777" w:rsidR="00250927" w:rsidRPr="00250927" w:rsidRDefault="00250927" w:rsidP="00250927">
      <w:pPr>
        <w:ind w:left="2123"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250927">
        <w:rPr>
          <w:rFonts w:ascii="Arial" w:hAnsi="Arial" w:cs="Arial"/>
          <w:b/>
          <w:bCs/>
          <w:sz w:val="24"/>
          <w:szCs w:val="24"/>
        </w:rPr>
        <w:t xml:space="preserve">Data: </w:t>
      </w:r>
    </w:p>
    <w:tbl>
      <w:tblPr>
        <w:tblW w:w="2058" w:type="dxa"/>
        <w:tblInd w:w="58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2058"/>
      </w:tblGrid>
      <w:tr w:rsidR="00250927" w:rsidRPr="00914390" w14:paraId="1C591026" w14:textId="77777777" w:rsidTr="00914390">
        <w:tc>
          <w:tcPr>
            <w:tcW w:w="2058" w:type="dxa"/>
            <w:shd w:val="clear" w:color="auto" w:fill="D9D9D9"/>
          </w:tcPr>
          <w:p w14:paraId="79646A90" w14:textId="77777777" w:rsidR="00250927" w:rsidRPr="00914390" w:rsidRDefault="00250927" w:rsidP="0091439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1FCD42C5" w14:textId="77777777" w:rsidR="00D17556" w:rsidRDefault="00D17556" w:rsidP="00250927">
      <w:pPr>
        <w:ind w:left="2123" w:firstLine="709"/>
        <w:jc w:val="center"/>
        <w:rPr>
          <w:rFonts w:ascii="Arial" w:hAnsi="Arial" w:cs="Arial"/>
          <w:sz w:val="24"/>
          <w:szCs w:val="24"/>
        </w:rPr>
      </w:pPr>
    </w:p>
    <w:p w14:paraId="2087458D" w14:textId="77777777" w:rsidR="00761332" w:rsidRDefault="00761332" w:rsidP="00761332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À</w:t>
      </w:r>
    </w:p>
    <w:p w14:paraId="0083FEBB" w14:textId="77777777" w:rsidR="00761332" w:rsidRDefault="00761332" w:rsidP="00761332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DIRETORIA EXECUTIVA </w:t>
      </w:r>
    </w:p>
    <w:p w14:paraId="62CFEA81" w14:textId="77777777" w:rsidR="00761332" w:rsidRDefault="00761332" w:rsidP="00761332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A/C SR. DIRETOR PRESIDENTE</w:t>
      </w:r>
    </w:p>
    <w:p w14:paraId="5D6434E6" w14:textId="77777777" w:rsidR="00761332" w:rsidRDefault="00761332" w:rsidP="00761332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684E3F48" w14:textId="77777777" w:rsidR="00761332" w:rsidRDefault="00761332" w:rsidP="00761332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1CDEA44B" w14:textId="77777777" w:rsidR="00761332" w:rsidRDefault="00761332" w:rsidP="0076133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61332">
        <w:rPr>
          <w:rFonts w:ascii="Arial" w:hAnsi="Arial" w:cs="Arial"/>
          <w:b/>
          <w:bCs/>
          <w:sz w:val="24"/>
          <w:szCs w:val="24"/>
        </w:rPr>
        <w:t>PEDIDO DE DESLIGAMENTO ESPONTÂNEO</w:t>
      </w:r>
    </w:p>
    <w:p w14:paraId="17BDF4E7" w14:textId="427073EC" w:rsidR="009247A7" w:rsidRDefault="009247A7" w:rsidP="0076133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D38A4">
        <w:rPr>
          <w:rFonts w:ascii="Arial" w:hAnsi="Arial" w:cs="Arial"/>
          <w:b/>
          <w:bCs/>
          <w:sz w:val="24"/>
          <w:szCs w:val="24"/>
          <w:highlight w:val="yellow"/>
        </w:rPr>
        <w:t>COOPERADOS AFASTADOS</w:t>
      </w:r>
    </w:p>
    <w:p w14:paraId="2451A3BF" w14:textId="77777777" w:rsidR="00761332" w:rsidRDefault="00761332" w:rsidP="00250927">
      <w:pPr>
        <w:rPr>
          <w:rFonts w:ascii="Arial" w:hAnsi="Arial" w:cs="Arial"/>
          <w:b/>
          <w:bCs/>
          <w:sz w:val="24"/>
          <w:szCs w:val="24"/>
        </w:rPr>
      </w:pPr>
    </w:p>
    <w:p w14:paraId="6B038956" w14:textId="77777777" w:rsidR="00761332" w:rsidRDefault="00761332" w:rsidP="00761332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1B895DE" w14:textId="77777777" w:rsidR="00761332" w:rsidRPr="00761332" w:rsidRDefault="00761332" w:rsidP="0076133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61332">
        <w:rPr>
          <w:rFonts w:ascii="Arial" w:hAnsi="Arial" w:cs="Arial"/>
          <w:sz w:val="24"/>
          <w:szCs w:val="24"/>
        </w:rPr>
        <w:t xml:space="preserve">Solicito o meu desligamento da </w:t>
      </w:r>
      <w:r w:rsidR="00250927" w:rsidRPr="00761332">
        <w:rPr>
          <w:rFonts w:ascii="Arial" w:hAnsi="Arial" w:cs="Arial"/>
          <w:b/>
          <w:bCs/>
          <w:sz w:val="24"/>
          <w:szCs w:val="24"/>
        </w:rPr>
        <w:t xml:space="preserve">COOPERATIVA DE ECONOMIA E CRÉDITO MÚTUO DO FUNCIONÁRIOS DA </w:t>
      </w:r>
      <w:r w:rsidR="00250927">
        <w:rPr>
          <w:rFonts w:ascii="Arial" w:hAnsi="Arial" w:cs="Arial"/>
          <w:b/>
          <w:bCs/>
          <w:sz w:val="24"/>
          <w:szCs w:val="24"/>
        </w:rPr>
        <w:t>N</w:t>
      </w:r>
      <w:r w:rsidR="00250927" w:rsidRPr="00761332">
        <w:rPr>
          <w:rFonts w:ascii="Arial" w:hAnsi="Arial" w:cs="Arial"/>
          <w:b/>
          <w:bCs/>
          <w:sz w:val="24"/>
          <w:szCs w:val="24"/>
        </w:rPr>
        <w:t>ESTLÉ</w:t>
      </w:r>
      <w:r w:rsidRPr="00761332">
        <w:rPr>
          <w:rFonts w:ascii="Arial" w:hAnsi="Arial" w:cs="Arial"/>
          <w:sz w:val="24"/>
          <w:szCs w:val="24"/>
        </w:rPr>
        <w:t>, de forma espontânea, pelos motivos expostos ab</w:t>
      </w:r>
      <w:r>
        <w:rPr>
          <w:rFonts w:ascii="Arial" w:hAnsi="Arial" w:cs="Arial"/>
          <w:sz w:val="24"/>
          <w:szCs w:val="24"/>
        </w:rPr>
        <w:t>a</w:t>
      </w:r>
      <w:r w:rsidRPr="00761332">
        <w:rPr>
          <w:rFonts w:ascii="Arial" w:hAnsi="Arial" w:cs="Arial"/>
          <w:sz w:val="24"/>
          <w:szCs w:val="24"/>
        </w:rPr>
        <w:t>ixo:</w:t>
      </w:r>
    </w:p>
    <w:p w14:paraId="1707435F" w14:textId="77777777" w:rsidR="00761332" w:rsidRDefault="00761332" w:rsidP="0076133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61332">
        <w:rPr>
          <w:rFonts w:ascii="Arial" w:hAnsi="Arial" w:cs="Arial"/>
          <w:sz w:val="24"/>
          <w:szCs w:val="24"/>
        </w:rPr>
        <w:t>Desde já, reafirmo que estou ciente das condições de devolução de capital</w:t>
      </w:r>
      <w:r>
        <w:rPr>
          <w:rFonts w:ascii="Arial" w:hAnsi="Arial" w:cs="Arial"/>
          <w:sz w:val="24"/>
          <w:szCs w:val="24"/>
        </w:rPr>
        <w:t xml:space="preserve"> previstas no artigo 29 do Estatuto Social vigente, bem como das condições de reingresso na instituição.</w:t>
      </w:r>
    </w:p>
    <w:p w14:paraId="6609D6C1" w14:textId="31BCAA16" w:rsidR="00761332" w:rsidRDefault="00761332" w:rsidP="002F550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Informo que não possuo saldo devedor em aberto na cooperativa, oriundo de operações de crédito não liquidadas. </w:t>
      </w:r>
    </w:p>
    <w:p w14:paraId="7EECED6C" w14:textId="0DD0AB1C" w:rsidR="009247A7" w:rsidRPr="009247A7" w:rsidRDefault="009247A7" w:rsidP="002F550B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247A7">
        <w:rPr>
          <w:rFonts w:ascii="Arial" w:hAnsi="Arial" w:cs="Arial"/>
          <w:sz w:val="18"/>
          <w:szCs w:val="18"/>
          <w:highlight w:val="yellow"/>
        </w:rPr>
        <w:t>Nota: Exclusivamente em caso de cooperados afastados, o saldo devedor existente poderá ser compensado com saldo de capital. Eventual saldo de capital remanescente será devolvido nas mesmas condições aplicadas para cooperados ativos</w:t>
      </w:r>
    </w:p>
    <w:p w14:paraId="2280A18D" w14:textId="77777777" w:rsidR="00761332" w:rsidRDefault="00761332" w:rsidP="0076133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BC2663B" w14:textId="77777777" w:rsidR="00761332" w:rsidRPr="00761332" w:rsidRDefault="00761332" w:rsidP="00761332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761332">
        <w:rPr>
          <w:rFonts w:ascii="Arial" w:hAnsi="Arial" w:cs="Arial"/>
          <w:b/>
          <w:bCs/>
          <w:sz w:val="24"/>
          <w:szCs w:val="24"/>
        </w:rPr>
        <w:t xml:space="preserve">Motivo do </w:t>
      </w:r>
      <w:r>
        <w:rPr>
          <w:rFonts w:ascii="Arial" w:hAnsi="Arial" w:cs="Arial"/>
          <w:b/>
          <w:bCs/>
          <w:sz w:val="24"/>
          <w:szCs w:val="24"/>
        </w:rPr>
        <w:t>D</w:t>
      </w:r>
      <w:r w:rsidRPr="00761332">
        <w:rPr>
          <w:rFonts w:ascii="Arial" w:hAnsi="Arial" w:cs="Arial"/>
          <w:b/>
          <w:bCs/>
          <w:sz w:val="24"/>
          <w:szCs w:val="24"/>
        </w:rPr>
        <w:t xml:space="preserve">esligamento: 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761332" w:rsidRPr="00914390" w14:paraId="32A22F76" w14:textId="77777777" w:rsidTr="00914390">
        <w:tc>
          <w:tcPr>
            <w:tcW w:w="9214" w:type="dxa"/>
            <w:shd w:val="clear" w:color="auto" w:fill="D9D9D9"/>
          </w:tcPr>
          <w:p w14:paraId="2BD8AE44" w14:textId="77777777" w:rsidR="00761332" w:rsidRPr="00914390" w:rsidRDefault="00761332" w:rsidP="00914390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130383A8" w14:textId="77777777" w:rsidR="00761332" w:rsidRDefault="00761332" w:rsidP="0076133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8DE89F1" w14:textId="77777777" w:rsidR="00761332" w:rsidRPr="00761332" w:rsidRDefault="00761332" w:rsidP="00761332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761332">
        <w:rPr>
          <w:rFonts w:ascii="Arial" w:hAnsi="Arial" w:cs="Arial"/>
          <w:b/>
          <w:bCs/>
          <w:sz w:val="24"/>
          <w:szCs w:val="24"/>
        </w:rPr>
        <w:t>Dados do Solicitante: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1870"/>
        <w:gridCol w:w="1870"/>
        <w:gridCol w:w="936"/>
        <w:gridCol w:w="1386"/>
        <w:gridCol w:w="3152"/>
      </w:tblGrid>
      <w:tr w:rsidR="00761332" w:rsidRPr="00914390" w14:paraId="1FD8229B" w14:textId="77777777" w:rsidTr="00914390">
        <w:tc>
          <w:tcPr>
            <w:tcW w:w="4676" w:type="dxa"/>
            <w:gridSpan w:val="3"/>
            <w:shd w:val="clear" w:color="auto" w:fill="D9D9D9"/>
          </w:tcPr>
          <w:p w14:paraId="5C5EA815" w14:textId="77777777" w:rsidR="00761332" w:rsidRPr="00914390" w:rsidRDefault="00761332" w:rsidP="00914390">
            <w:pPr>
              <w:spacing w:line="360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914390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Nome Completo:</w:t>
            </w:r>
          </w:p>
          <w:p w14:paraId="36631D0C" w14:textId="77777777" w:rsidR="00761332" w:rsidRPr="00914390" w:rsidRDefault="00761332" w:rsidP="00914390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538" w:type="dxa"/>
            <w:gridSpan w:val="2"/>
            <w:shd w:val="clear" w:color="auto" w:fill="D9D9D9"/>
          </w:tcPr>
          <w:p w14:paraId="135E3306" w14:textId="77777777" w:rsidR="00761332" w:rsidRPr="00914390" w:rsidRDefault="00761332" w:rsidP="00914390">
            <w:pPr>
              <w:spacing w:line="360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914390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Número SAP:</w:t>
            </w:r>
          </w:p>
        </w:tc>
      </w:tr>
      <w:tr w:rsidR="00761332" w:rsidRPr="00914390" w14:paraId="39DD1C8A" w14:textId="77777777" w:rsidTr="00914390">
        <w:tc>
          <w:tcPr>
            <w:tcW w:w="1870" w:type="dxa"/>
            <w:shd w:val="clear" w:color="auto" w:fill="D9D9D9"/>
          </w:tcPr>
          <w:p w14:paraId="41B45B57" w14:textId="77777777" w:rsidR="00761332" w:rsidRPr="00914390" w:rsidRDefault="00761332" w:rsidP="00914390">
            <w:pPr>
              <w:spacing w:line="360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914390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Banco:</w:t>
            </w:r>
          </w:p>
        </w:tc>
        <w:tc>
          <w:tcPr>
            <w:tcW w:w="1870" w:type="dxa"/>
            <w:shd w:val="clear" w:color="auto" w:fill="D9D9D9"/>
          </w:tcPr>
          <w:p w14:paraId="3F20F9F0" w14:textId="77777777" w:rsidR="00761332" w:rsidRPr="00914390" w:rsidRDefault="00761332" w:rsidP="00914390">
            <w:pPr>
              <w:spacing w:line="360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914390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Agência:</w:t>
            </w:r>
          </w:p>
        </w:tc>
        <w:tc>
          <w:tcPr>
            <w:tcW w:w="2322" w:type="dxa"/>
            <w:gridSpan w:val="2"/>
            <w:shd w:val="clear" w:color="auto" w:fill="D9D9D9"/>
          </w:tcPr>
          <w:p w14:paraId="6F214427" w14:textId="77777777" w:rsidR="00761332" w:rsidRPr="00914390" w:rsidRDefault="00761332" w:rsidP="00914390">
            <w:pPr>
              <w:spacing w:line="360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914390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Conta Corrente:</w:t>
            </w:r>
          </w:p>
        </w:tc>
        <w:tc>
          <w:tcPr>
            <w:tcW w:w="3152" w:type="dxa"/>
            <w:shd w:val="clear" w:color="auto" w:fill="D9D9D9"/>
          </w:tcPr>
          <w:p w14:paraId="6A406F72" w14:textId="77777777" w:rsidR="00761332" w:rsidRPr="00914390" w:rsidRDefault="00761332" w:rsidP="00914390">
            <w:pPr>
              <w:spacing w:line="360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914390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Telefone:</w:t>
            </w:r>
          </w:p>
          <w:p w14:paraId="45005C2E" w14:textId="77777777" w:rsidR="00761332" w:rsidRPr="00914390" w:rsidRDefault="00761332" w:rsidP="00914390">
            <w:pPr>
              <w:spacing w:line="360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</w:tbl>
    <w:p w14:paraId="729CAD13" w14:textId="77777777" w:rsidR="00761332" w:rsidRDefault="00761332" w:rsidP="0076133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FA8B506" w14:textId="77777777" w:rsidR="00250927" w:rsidRPr="00250927" w:rsidRDefault="00250927" w:rsidP="00761332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50927">
        <w:rPr>
          <w:rFonts w:ascii="Arial" w:hAnsi="Arial" w:cs="Arial"/>
          <w:b/>
          <w:bCs/>
          <w:sz w:val="24"/>
          <w:szCs w:val="24"/>
        </w:rPr>
        <w:t>Data de recepção do pedido: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</w:tblGrid>
      <w:tr w:rsidR="00250927" w:rsidRPr="00914390" w14:paraId="52AB34A0" w14:textId="77777777" w:rsidTr="00914390">
        <w:tc>
          <w:tcPr>
            <w:tcW w:w="3119" w:type="dxa"/>
            <w:shd w:val="clear" w:color="auto" w:fill="D9D9D9"/>
          </w:tcPr>
          <w:p w14:paraId="0635A297" w14:textId="77777777" w:rsidR="00250927" w:rsidRPr="00914390" w:rsidRDefault="00250927" w:rsidP="00914390">
            <w:pPr>
              <w:spacing w:line="360" w:lineRule="auto"/>
              <w:ind w:left="-361" w:firstLine="361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</w:tbl>
    <w:p w14:paraId="0D0EB9B1" w14:textId="1DD087DA" w:rsidR="00250927" w:rsidRPr="00250927" w:rsidRDefault="00E46F3C" w:rsidP="00E46F3C">
      <w:pPr>
        <w:tabs>
          <w:tab w:val="left" w:pos="5610"/>
        </w:tabs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</w:p>
    <w:sectPr w:rsidR="00250927" w:rsidRPr="00250927" w:rsidSect="00153D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985" w:right="1134" w:bottom="993" w:left="1560" w:header="34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325CF6" w14:textId="77777777" w:rsidR="007D56F7" w:rsidRDefault="007D56F7">
      <w:r>
        <w:separator/>
      </w:r>
    </w:p>
  </w:endnote>
  <w:endnote w:type="continuationSeparator" w:id="0">
    <w:p w14:paraId="00EA2F45" w14:textId="77777777" w:rsidR="007D56F7" w:rsidRDefault="007D5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8E0E0B" w14:textId="77777777" w:rsidR="00E46F3C" w:rsidRDefault="00E46F3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702D27" w14:textId="77777777" w:rsidR="00D17556" w:rsidRPr="008D3BD3" w:rsidRDefault="00D17556" w:rsidP="00D17556">
    <w:pPr>
      <w:pStyle w:val="Blockquote"/>
      <w:spacing w:before="0" w:after="0" w:line="300" w:lineRule="exact"/>
      <w:ind w:left="709" w:right="0"/>
      <w:jc w:val="center"/>
      <w:rPr>
        <w:rFonts w:ascii="Tahoma" w:hAnsi="Tahoma" w:cs="Tahoma"/>
        <w:bCs/>
        <w:color w:val="A6A6A6"/>
        <w:sz w:val="14"/>
        <w:szCs w:val="14"/>
      </w:rPr>
    </w:pPr>
    <w:r w:rsidRPr="008D3BD3">
      <w:rPr>
        <w:rFonts w:ascii="Tahoma" w:hAnsi="Tahoma" w:cs="Tahoma"/>
        <w:bCs/>
        <w:color w:val="A6A6A6"/>
        <w:sz w:val="14"/>
        <w:szCs w:val="14"/>
      </w:rPr>
      <w:t xml:space="preserve">Rua Dr. Rubens Gomes Bueno nº 691, </w:t>
    </w:r>
    <w:r w:rsidR="004135EC">
      <w:rPr>
        <w:rFonts w:ascii="Tahoma" w:hAnsi="Tahoma" w:cs="Tahoma"/>
        <w:bCs/>
        <w:color w:val="A6A6A6"/>
        <w:sz w:val="14"/>
        <w:szCs w:val="14"/>
      </w:rPr>
      <w:t>20º andar</w:t>
    </w:r>
    <w:r w:rsidRPr="008D3BD3">
      <w:rPr>
        <w:rFonts w:ascii="Tahoma" w:hAnsi="Tahoma" w:cs="Tahoma"/>
        <w:bCs/>
        <w:color w:val="A6A6A6"/>
        <w:sz w:val="14"/>
        <w:szCs w:val="14"/>
      </w:rPr>
      <w:t xml:space="preserve">, </w:t>
    </w:r>
    <w:r w:rsidR="00A65252">
      <w:rPr>
        <w:rFonts w:ascii="Tahoma" w:hAnsi="Tahoma" w:cs="Tahoma"/>
        <w:bCs/>
        <w:color w:val="A6A6A6"/>
        <w:sz w:val="14"/>
        <w:szCs w:val="14"/>
      </w:rPr>
      <w:t>Torre Sigma</w:t>
    </w:r>
    <w:r w:rsidRPr="008D3BD3">
      <w:rPr>
        <w:rFonts w:ascii="Tahoma" w:hAnsi="Tahoma" w:cs="Tahoma"/>
        <w:bCs/>
        <w:color w:val="A6A6A6"/>
        <w:sz w:val="14"/>
        <w:szCs w:val="14"/>
      </w:rPr>
      <w:t>, Condomín</w:t>
    </w:r>
    <w:r w:rsidR="002E40DF">
      <w:rPr>
        <w:rFonts w:ascii="Tahoma" w:hAnsi="Tahoma" w:cs="Tahoma"/>
        <w:bCs/>
        <w:color w:val="A6A6A6"/>
        <w:sz w:val="14"/>
        <w:szCs w:val="14"/>
      </w:rPr>
      <w:t>i</w:t>
    </w:r>
    <w:r w:rsidRPr="008D3BD3">
      <w:rPr>
        <w:rFonts w:ascii="Tahoma" w:hAnsi="Tahoma" w:cs="Tahoma"/>
        <w:bCs/>
        <w:color w:val="A6A6A6"/>
        <w:sz w:val="14"/>
        <w:szCs w:val="14"/>
      </w:rPr>
      <w:t>o 17.007 Nações Unidas - Cep 04730-903 - São Paulo/SP</w:t>
    </w:r>
  </w:p>
  <w:p w14:paraId="42810E91" w14:textId="77777777" w:rsidR="004B7A9A" w:rsidRPr="008D3BD3" w:rsidRDefault="004B7A9A" w:rsidP="00F82E6A">
    <w:pPr>
      <w:pStyle w:val="Rodap"/>
      <w:jc w:val="center"/>
      <w:rPr>
        <w:rFonts w:ascii="Tahoma" w:hAnsi="Tahoma" w:cs="Tahoma"/>
        <w:color w:val="A6A6A6"/>
        <w:sz w:val="14"/>
        <w:szCs w:val="14"/>
      </w:rPr>
    </w:pPr>
    <w:r w:rsidRPr="008D3BD3">
      <w:rPr>
        <w:rFonts w:ascii="Tahoma" w:hAnsi="Tahoma" w:cs="Tahoma"/>
        <w:color w:val="A6A6A6"/>
        <w:sz w:val="14"/>
        <w:szCs w:val="14"/>
      </w:rPr>
      <w:t>Tels.</w:t>
    </w:r>
    <w:r w:rsidR="00916CCA" w:rsidRPr="008D3BD3">
      <w:rPr>
        <w:rFonts w:ascii="Tahoma" w:hAnsi="Tahoma" w:cs="Tahoma"/>
        <w:color w:val="A6A6A6"/>
        <w:sz w:val="14"/>
        <w:szCs w:val="14"/>
      </w:rPr>
      <w:t xml:space="preserve">: </w:t>
    </w:r>
    <w:r w:rsidR="00661E93">
      <w:rPr>
        <w:rFonts w:ascii="Tahoma" w:hAnsi="Tahoma" w:cs="Tahoma"/>
        <w:color w:val="A6A6A6"/>
        <w:sz w:val="14"/>
        <w:szCs w:val="14"/>
      </w:rPr>
      <w:t xml:space="preserve">0800 510 2184 </w:t>
    </w:r>
    <w:r w:rsidRPr="008D3BD3">
      <w:rPr>
        <w:rFonts w:ascii="Tahoma" w:hAnsi="Tahoma" w:cs="Tahoma"/>
        <w:color w:val="A6A6A6"/>
        <w:sz w:val="14"/>
        <w:szCs w:val="14"/>
      </w:rPr>
      <w:t>– CNPJ: 62.562.012/0001-67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A43DE1" w14:textId="77777777" w:rsidR="00E46F3C" w:rsidRDefault="00E46F3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D0DC4A" w14:textId="77777777" w:rsidR="007D56F7" w:rsidRDefault="007D56F7">
      <w:r>
        <w:separator/>
      </w:r>
    </w:p>
  </w:footnote>
  <w:footnote w:type="continuationSeparator" w:id="0">
    <w:p w14:paraId="703039E9" w14:textId="77777777" w:rsidR="007D56F7" w:rsidRDefault="007D56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F3B2C6" w14:textId="77777777" w:rsidR="00E46F3C" w:rsidRDefault="00E46F3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E7A22F" w14:textId="77777777" w:rsidR="004B7A9A" w:rsidRDefault="004D38A4" w:rsidP="00005369">
    <w:pPr>
      <w:pStyle w:val="Cabealho"/>
      <w:tabs>
        <w:tab w:val="clear" w:pos="4419"/>
        <w:tab w:val="center" w:pos="1701"/>
      </w:tabs>
      <w:ind w:left="284"/>
      <w:rPr>
        <w:rFonts w:ascii="Arial" w:hAnsi="Arial"/>
      </w:rPr>
    </w:pPr>
    <w:r>
      <w:rPr>
        <w:noProof/>
        <w:lang w:eastAsia="zh-CN"/>
      </w:rPr>
      <w:pict w14:anchorId="64DD1754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left:0;text-align:left;margin-left:208.15pt;margin-top:13.55pt;width:252pt;height:45.55pt;z-index:-251658752" wrapcoords="0 0 21600 0 21600 21600 0 21600 0 0" filled="f" stroked="f">
          <v:textbox style="mso-next-textbox:#_x0000_s1027">
            <w:txbxContent>
              <w:p w14:paraId="5141D46F" w14:textId="77777777" w:rsidR="004B7A9A" w:rsidRPr="00914390" w:rsidRDefault="004B7A9A" w:rsidP="001C2E7B">
                <w:pPr>
                  <w:jc w:val="center"/>
                  <w:rPr>
                    <w:rFonts w:ascii="Arial" w:hAnsi="Arial" w:cs="Arial"/>
                    <w:b/>
                    <w:bCs/>
                    <w:color w:val="808080"/>
                    <w:sz w:val="24"/>
                    <w:szCs w:val="24"/>
                  </w:rPr>
                </w:pPr>
                <w:r w:rsidRPr="00914390">
                  <w:rPr>
                    <w:rFonts w:ascii="Arial" w:hAnsi="Arial" w:cs="Arial"/>
                    <w:b/>
                    <w:bCs/>
                    <w:color w:val="808080"/>
                    <w:sz w:val="24"/>
                    <w:szCs w:val="24"/>
                  </w:rPr>
                  <w:t>Cooperativa de Economia e Crédito</w:t>
                </w:r>
              </w:p>
              <w:p w14:paraId="657F7FDD" w14:textId="77777777" w:rsidR="004B7A9A" w:rsidRPr="00914390" w:rsidRDefault="004B7A9A" w:rsidP="001C2E7B">
                <w:pPr>
                  <w:jc w:val="center"/>
                  <w:rPr>
                    <w:rFonts w:ascii="Arial" w:hAnsi="Arial" w:cs="Arial"/>
                    <w:b/>
                    <w:bCs/>
                    <w:color w:val="808080"/>
                    <w:sz w:val="24"/>
                    <w:szCs w:val="24"/>
                  </w:rPr>
                </w:pPr>
                <w:r w:rsidRPr="00914390">
                  <w:rPr>
                    <w:rFonts w:ascii="Arial" w:hAnsi="Arial" w:cs="Arial"/>
                    <w:b/>
                    <w:bCs/>
                    <w:color w:val="808080"/>
                    <w:sz w:val="24"/>
                    <w:szCs w:val="24"/>
                  </w:rPr>
                  <w:t xml:space="preserve"> Mútuo dos Funcionários da Nestlé</w:t>
                </w:r>
              </w:p>
            </w:txbxContent>
          </v:textbox>
          <w10:wrap type="tight"/>
        </v:shape>
      </w:pict>
    </w:r>
    <w:r w:rsidR="002D37FE">
      <w:rPr>
        <w:noProof/>
      </w:rPr>
      <w:pict w14:anchorId="10D4DD7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2" o:spid="_x0000_i1025" type="#_x0000_t75" style="width:125.5pt;height:45pt;visibility:visible">
          <v:imagedata r:id="rId1" o:title=""/>
        </v:shape>
      </w:pict>
    </w:r>
    <w:r w:rsidR="004B7A9A">
      <w:rPr>
        <w:rFonts w:ascii="Arial" w:hAnsi="Arial"/>
      </w:rPr>
      <w:tab/>
    </w:r>
  </w:p>
  <w:p w14:paraId="16459B96" w14:textId="77777777" w:rsidR="004B7A9A" w:rsidRDefault="004B7A9A" w:rsidP="001C2E7B">
    <w:pPr>
      <w:pStyle w:val="Cabealho"/>
      <w:tabs>
        <w:tab w:val="clear" w:pos="4419"/>
        <w:tab w:val="center" w:pos="1701"/>
      </w:tabs>
      <w:rPr>
        <w:rFonts w:ascii="Arial" w:hAnsi="Arial"/>
        <w:color w:val="808080"/>
      </w:rPr>
    </w:pPr>
    <w:r>
      <w:rPr>
        <w:rFonts w:ascii="Arial" w:hAnsi="Arial"/>
        <w:color w:val="808080"/>
      </w:rPr>
      <w:t xml:space="preserve">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715EBB" w14:textId="77777777" w:rsidR="00E46F3C" w:rsidRDefault="00E46F3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A45303"/>
    <w:multiLevelType w:val="hybridMultilevel"/>
    <w:tmpl w:val="C04A6160"/>
    <w:lvl w:ilvl="0" w:tplc="040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425509"/>
    <w:multiLevelType w:val="hybridMultilevel"/>
    <w:tmpl w:val="E9CE047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C8661E"/>
    <w:multiLevelType w:val="hybridMultilevel"/>
    <w:tmpl w:val="B692AA6E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7DC12BD"/>
    <w:multiLevelType w:val="hybridMultilevel"/>
    <w:tmpl w:val="88A6BDA0"/>
    <w:lvl w:ilvl="0" w:tplc="F48C6142">
      <w:start w:val="1"/>
      <w:numFmt w:val="upperRoman"/>
      <w:lvlText w:val="%1."/>
      <w:lvlJc w:val="left"/>
      <w:pPr>
        <w:tabs>
          <w:tab w:val="num" w:pos="1287"/>
        </w:tabs>
        <w:ind w:left="1287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54546CFA"/>
    <w:multiLevelType w:val="hybridMultilevel"/>
    <w:tmpl w:val="8544F5E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39239B"/>
    <w:multiLevelType w:val="hybridMultilevel"/>
    <w:tmpl w:val="8DC4205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4025B55"/>
    <w:multiLevelType w:val="hybridMultilevel"/>
    <w:tmpl w:val="8544F5E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F813C87"/>
    <w:multiLevelType w:val="singleLevel"/>
    <w:tmpl w:val="A9A49C3A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1647541737">
    <w:abstractNumId w:val="7"/>
  </w:num>
  <w:num w:numId="2" w16cid:durableId="919565160">
    <w:abstractNumId w:val="4"/>
  </w:num>
  <w:num w:numId="3" w16cid:durableId="987367506">
    <w:abstractNumId w:val="6"/>
  </w:num>
  <w:num w:numId="4" w16cid:durableId="1401054000">
    <w:abstractNumId w:val="1"/>
  </w:num>
  <w:num w:numId="5" w16cid:durableId="116225331">
    <w:abstractNumId w:val="5"/>
  </w:num>
  <w:num w:numId="6" w16cid:durableId="1793087448">
    <w:abstractNumId w:val="2"/>
  </w:num>
  <w:num w:numId="7" w16cid:durableId="1179349563">
    <w:abstractNumId w:val="0"/>
  </w:num>
  <w:num w:numId="8" w16cid:durableId="502288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47259"/>
    <w:rsid w:val="00005369"/>
    <w:rsid w:val="000133CA"/>
    <w:rsid w:val="000A0888"/>
    <w:rsid w:val="00153D03"/>
    <w:rsid w:val="001A7715"/>
    <w:rsid w:val="001C1AED"/>
    <w:rsid w:val="001C1E16"/>
    <w:rsid w:val="001C2E7B"/>
    <w:rsid w:val="001E4386"/>
    <w:rsid w:val="001E77A6"/>
    <w:rsid w:val="00232CC3"/>
    <w:rsid w:val="00250927"/>
    <w:rsid w:val="002B2896"/>
    <w:rsid w:val="002B7496"/>
    <w:rsid w:val="002C3215"/>
    <w:rsid w:val="002D37FE"/>
    <w:rsid w:val="002D4F7B"/>
    <w:rsid w:val="002E40DF"/>
    <w:rsid w:val="002F550B"/>
    <w:rsid w:val="002F766B"/>
    <w:rsid w:val="0033701A"/>
    <w:rsid w:val="00345E3F"/>
    <w:rsid w:val="003616A7"/>
    <w:rsid w:val="00380227"/>
    <w:rsid w:val="003B0E32"/>
    <w:rsid w:val="003E1726"/>
    <w:rsid w:val="003F4804"/>
    <w:rsid w:val="004135EC"/>
    <w:rsid w:val="00424024"/>
    <w:rsid w:val="004A2D71"/>
    <w:rsid w:val="004B7A9A"/>
    <w:rsid w:val="004C1EA2"/>
    <w:rsid w:val="004D38A4"/>
    <w:rsid w:val="004D7266"/>
    <w:rsid w:val="0050102D"/>
    <w:rsid w:val="00586FE5"/>
    <w:rsid w:val="005C66B4"/>
    <w:rsid w:val="005F17B1"/>
    <w:rsid w:val="00661E93"/>
    <w:rsid w:val="006A0FBF"/>
    <w:rsid w:val="006A2C8F"/>
    <w:rsid w:val="006D4B79"/>
    <w:rsid w:val="00706D38"/>
    <w:rsid w:val="00744534"/>
    <w:rsid w:val="00744F78"/>
    <w:rsid w:val="0076021D"/>
    <w:rsid w:val="00761332"/>
    <w:rsid w:val="007644F8"/>
    <w:rsid w:val="007725A8"/>
    <w:rsid w:val="007972BA"/>
    <w:rsid w:val="007A0060"/>
    <w:rsid w:val="007A4737"/>
    <w:rsid w:val="007C4FA8"/>
    <w:rsid w:val="007D56F7"/>
    <w:rsid w:val="00847139"/>
    <w:rsid w:val="008906F7"/>
    <w:rsid w:val="008D3BD3"/>
    <w:rsid w:val="00914390"/>
    <w:rsid w:val="00916CCA"/>
    <w:rsid w:val="00923494"/>
    <w:rsid w:val="009247A7"/>
    <w:rsid w:val="00936CE3"/>
    <w:rsid w:val="009413FB"/>
    <w:rsid w:val="0094408C"/>
    <w:rsid w:val="009567C2"/>
    <w:rsid w:val="009711D4"/>
    <w:rsid w:val="00987CCD"/>
    <w:rsid w:val="009D336E"/>
    <w:rsid w:val="00A121A9"/>
    <w:rsid w:val="00A330B9"/>
    <w:rsid w:val="00A47259"/>
    <w:rsid w:val="00A65252"/>
    <w:rsid w:val="00A75FFD"/>
    <w:rsid w:val="00A92CD8"/>
    <w:rsid w:val="00AF4978"/>
    <w:rsid w:val="00B13FC3"/>
    <w:rsid w:val="00B52DCC"/>
    <w:rsid w:val="00B555B7"/>
    <w:rsid w:val="00B70419"/>
    <w:rsid w:val="00B9786E"/>
    <w:rsid w:val="00BD423D"/>
    <w:rsid w:val="00C0372D"/>
    <w:rsid w:val="00C247E0"/>
    <w:rsid w:val="00C27F73"/>
    <w:rsid w:val="00C73423"/>
    <w:rsid w:val="00CA5CA4"/>
    <w:rsid w:val="00CB7B25"/>
    <w:rsid w:val="00CC4C20"/>
    <w:rsid w:val="00CC7E9E"/>
    <w:rsid w:val="00D014FC"/>
    <w:rsid w:val="00D17556"/>
    <w:rsid w:val="00D269AB"/>
    <w:rsid w:val="00D35427"/>
    <w:rsid w:val="00D3551C"/>
    <w:rsid w:val="00D73333"/>
    <w:rsid w:val="00D93B8F"/>
    <w:rsid w:val="00DC30D5"/>
    <w:rsid w:val="00DF0FF7"/>
    <w:rsid w:val="00E40477"/>
    <w:rsid w:val="00E46F3C"/>
    <w:rsid w:val="00E60FD2"/>
    <w:rsid w:val="00E664D0"/>
    <w:rsid w:val="00EB465B"/>
    <w:rsid w:val="00ED6C3D"/>
    <w:rsid w:val="00EF0403"/>
    <w:rsid w:val="00EF71F0"/>
    <w:rsid w:val="00EF7734"/>
    <w:rsid w:val="00F122F6"/>
    <w:rsid w:val="00F55121"/>
    <w:rsid w:val="00F56C49"/>
    <w:rsid w:val="00F82E6A"/>
    <w:rsid w:val="00FC1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9B97983"/>
  <w15:chartTrackingRefBased/>
  <w15:docId w15:val="{50015D8C-8439-4F29-80EC-5C8F2767A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1)" w:eastAsia="Times New Roman" w:hAnsi="CG Times (W1)" w:cs="Times New Roman"/>
        <w:lang w:val="pt-BR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imes New Roman" w:hAnsi="Times New Roman"/>
      <w:lang w:eastAsia="pt-BR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1"/>
    </w:pPr>
    <w:rPr>
      <w:b/>
      <w:bCs/>
      <w:sz w:val="32"/>
      <w:u w:val="single"/>
    </w:rPr>
  </w:style>
  <w:style w:type="paragraph" w:styleId="Ttulo3">
    <w:name w:val="heading 3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-281"/>
      <w:outlineLvl w:val="2"/>
    </w:pPr>
    <w:rPr>
      <w:b/>
      <w:bCs/>
      <w:color w:val="0000FF"/>
      <w:sz w:val="16"/>
      <w:szCs w:val="28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bCs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b/>
      <w:bCs/>
      <w:sz w:val="36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sz w:val="24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Pr>
      <w:sz w:val="24"/>
    </w:rPr>
  </w:style>
  <w:style w:type="paragraph" w:customStyle="1" w:styleId="Corpodetexto21">
    <w:name w:val="Corpo de texto 21"/>
    <w:basedOn w:val="Normal"/>
    <w:pPr>
      <w:jc w:val="both"/>
    </w:pPr>
    <w:rPr>
      <w:b/>
      <w:sz w:val="24"/>
    </w:rPr>
  </w:style>
  <w:style w:type="paragraph" w:styleId="Recuodecorpodetexto">
    <w:name w:val="Body Text Indent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-281"/>
    </w:pPr>
    <w:rPr>
      <w:color w:val="0000FF"/>
      <w:sz w:val="16"/>
      <w:szCs w:val="28"/>
    </w:rPr>
  </w:style>
  <w:style w:type="paragraph" w:styleId="Corpodetexto2">
    <w:name w:val="Body Text 2"/>
    <w:basedOn w:val="Normal"/>
    <w:rPr>
      <w:sz w:val="28"/>
    </w:rPr>
  </w:style>
  <w:style w:type="character" w:styleId="Hyperlink">
    <w:name w:val="Hyperlink"/>
    <w:uiPriority w:val="99"/>
    <w:rsid w:val="00A47259"/>
    <w:rPr>
      <w:color w:val="0000FF"/>
      <w:u w:val="single"/>
    </w:rPr>
  </w:style>
  <w:style w:type="paragraph" w:styleId="Textodebalo">
    <w:name w:val="Balloon Text"/>
    <w:basedOn w:val="Normal"/>
    <w:semiHidden/>
    <w:rsid w:val="001C2E7B"/>
    <w:rPr>
      <w:rFonts w:ascii="Tahoma" w:hAnsi="Tahoma" w:cs="Tahoma"/>
      <w:sz w:val="16"/>
      <w:szCs w:val="16"/>
    </w:rPr>
  </w:style>
  <w:style w:type="paragraph" w:styleId="MapadoDocumento">
    <w:name w:val="Document Map"/>
    <w:basedOn w:val="Normal"/>
    <w:semiHidden/>
    <w:rsid w:val="00E664D0"/>
    <w:pPr>
      <w:shd w:val="clear" w:color="auto" w:fill="000080"/>
    </w:pPr>
    <w:rPr>
      <w:rFonts w:ascii="Tahoma" w:hAnsi="Tahoma" w:cs="Tahoma"/>
    </w:rPr>
  </w:style>
  <w:style w:type="paragraph" w:styleId="NormalWeb">
    <w:name w:val="Normal (Web)"/>
    <w:basedOn w:val="Normal"/>
    <w:uiPriority w:val="99"/>
    <w:unhideWhenUsed/>
    <w:rsid w:val="00F5512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F55121"/>
  </w:style>
  <w:style w:type="character" w:styleId="Forte">
    <w:name w:val="Strong"/>
    <w:uiPriority w:val="22"/>
    <w:qFormat/>
    <w:rsid w:val="00F55121"/>
    <w:rPr>
      <w:b/>
      <w:bCs/>
    </w:rPr>
  </w:style>
  <w:style w:type="table" w:styleId="Tabelacomgrade">
    <w:name w:val="Table Grid"/>
    <w:basedOn w:val="Tabelanormal"/>
    <w:uiPriority w:val="59"/>
    <w:rsid w:val="00ED6C3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D6C3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lockquote">
    <w:name w:val="Blockquote"/>
    <w:basedOn w:val="Normal"/>
    <w:rsid w:val="00D17556"/>
    <w:pPr>
      <w:spacing w:before="100" w:after="100"/>
      <w:ind w:left="360" w:right="360"/>
    </w:pPr>
    <w:rPr>
      <w:snapToGrid w:val="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5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1ada0a2f-b917-4d51-b0d0-d418a10c8b23}" enabled="1" method="Standard" siteId="{12a3af23-a769-4654-847f-958f3d479f4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Nestle Industrial e Comercial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Nestlé Indl. e Coml. Ltda.</dc:creator>
  <cp:keywords/>
  <cp:lastModifiedBy>Curcio,Crisley,BR-São Paulo,External</cp:lastModifiedBy>
  <cp:revision>3</cp:revision>
  <cp:lastPrinted>2019-09-05T17:07:00Z</cp:lastPrinted>
  <dcterms:created xsi:type="dcterms:W3CDTF">2024-11-25T11:46:00Z</dcterms:created>
  <dcterms:modified xsi:type="dcterms:W3CDTF">2024-11-25T11:53:00Z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ada0a2f-b917-4d51-b0d0-d418a10c8b23_Enabled">
    <vt:lpwstr>true</vt:lpwstr>
  </property>
  <property fmtid="{D5CDD505-2E9C-101B-9397-08002B2CF9AE}" pid="3" name="MSIP_Label_1ada0a2f-b917-4d51-b0d0-d418a10c8b23_SetDate">
    <vt:lpwstr>2022-09-22T13:05:34Z</vt:lpwstr>
  </property>
  <property fmtid="{D5CDD505-2E9C-101B-9397-08002B2CF9AE}" pid="4" name="MSIP_Label_1ada0a2f-b917-4d51-b0d0-d418a10c8b23_Method">
    <vt:lpwstr>Standard</vt:lpwstr>
  </property>
  <property fmtid="{D5CDD505-2E9C-101B-9397-08002B2CF9AE}" pid="5" name="MSIP_Label_1ada0a2f-b917-4d51-b0d0-d418a10c8b23_Name">
    <vt:lpwstr>1ada0a2f-b917-4d51-b0d0-d418a10c8b23</vt:lpwstr>
  </property>
  <property fmtid="{D5CDD505-2E9C-101B-9397-08002B2CF9AE}" pid="6" name="MSIP_Label_1ada0a2f-b917-4d51-b0d0-d418a10c8b23_SiteId">
    <vt:lpwstr>12a3af23-a769-4654-847f-958f3d479f4a</vt:lpwstr>
  </property>
  <property fmtid="{D5CDD505-2E9C-101B-9397-08002B2CF9AE}" pid="7" name="MSIP_Label_1ada0a2f-b917-4d51-b0d0-d418a10c8b23_ContentBits">
    <vt:lpwstr>0</vt:lpwstr>
  </property>
</Properties>
</file>